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34" w:rsidRDefault="00B77099" w:rsidP="00BC0600">
      <w:pPr>
        <w:jc w:val="center"/>
        <w:rPr>
          <w:b/>
          <w:sz w:val="28"/>
          <w:szCs w:val="28"/>
        </w:rPr>
      </w:pPr>
      <w:r w:rsidRPr="00B77099">
        <w:rPr>
          <w:b/>
          <w:sz w:val="28"/>
          <w:szCs w:val="28"/>
        </w:rPr>
        <w:t>UPUTE ZA SISTEMATSK</w:t>
      </w:r>
      <w:r w:rsidR="00376B94">
        <w:rPr>
          <w:b/>
          <w:sz w:val="28"/>
          <w:szCs w:val="28"/>
        </w:rPr>
        <w:t>I PREGLED PRED UPIS U 1. RAZRED</w:t>
      </w:r>
    </w:p>
    <w:p w:rsidR="00376B94" w:rsidRDefault="00376B94" w:rsidP="00BC0600">
      <w:pPr>
        <w:jc w:val="center"/>
        <w:rPr>
          <w:b/>
          <w:sz w:val="28"/>
          <w:szCs w:val="28"/>
        </w:rPr>
      </w:pPr>
    </w:p>
    <w:p w:rsidR="00376B94" w:rsidRPr="00BC0600" w:rsidRDefault="00376B94" w:rsidP="00BC0600">
      <w:pPr>
        <w:jc w:val="center"/>
        <w:rPr>
          <w:b/>
          <w:sz w:val="28"/>
          <w:szCs w:val="28"/>
          <w:u w:val="single"/>
        </w:rPr>
      </w:pPr>
    </w:p>
    <w:p w:rsidR="00BC0600" w:rsidRDefault="00BC0600" w:rsidP="00BC0600">
      <w:pPr>
        <w:jc w:val="center"/>
      </w:pPr>
    </w:p>
    <w:p w:rsidR="00376B94" w:rsidRDefault="00376B94" w:rsidP="00BC0600">
      <w:pPr>
        <w:jc w:val="center"/>
      </w:pPr>
    </w:p>
    <w:p w:rsidR="00B77099" w:rsidRDefault="00B77099" w:rsidP="00BC0600">
      <w:pPr>
        <w:jc w:val="center"/>
        <w:rPr>
          <w:b/>
          <w:sz w:val="20"/>
          <w:szCs w:val="20"/>
        </w:rPr>
        <w:sectPr w:rsidR="00B770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0600" w:rsidRPr="00D9283F" w:rsidRDefault="00BC0600" w:rsidP="00BC0600">
      <w:pPr>
        <w:rPr>
          <w:rFonts w:ascii="Calibri" w:hAnsi="Calibri" w:cs="Calibri"/>
          <w:b/>
          <w:u w:val="single"/>
        </w:rPr>
      </w:pPr>
      <w:r w:rsidRPr="00D9283F">
        <w:rPr>
          <w:rFonts w:ascii="Calibri" w:hAnsi="Calibri" w:cs="Calibri"/>
          <w:b/>
          <w:u w:val="single"/>
        </w:rPr>
        <w:t xml:space="preserve">Na sistematski pregled </w:t>
      </w:r>
      <w:r>
        <w:rPr>
          <w:rFonts w:ascii="Calibri" w:hAnsi="Calibri" w:cs="Calibri"/>
          <w:b/>
          <w:u w:val="single"/>
        </w:rPr>
        <w:t>prije</w:t>
      </w:r>
      <w:r w:rsidRPr="00D9283F">
        <w:rPr>
          <w:rFonts w:ascii="Calibri" w:hAnsi="Calibri" w:cs="Calibri"/>
          <w:b/>
          <w:u w:val="single"/>
        </w:rPr>
        <w:t xml:space="preserve"> upis</w:t>
      </w:r>
      <w:r>
        <w:rPr>
          <w:rFonts w:ascii="Calibri" w:hAnsi="Calibri" w:cs="Calibri"/>
          <w:b/>
          <w:u w:val="single"/>
        </w:rPr>
        <w:t>a</w:t>
      </w:r>
      <w:r w:rsidRPr="00D9283F">
        <w:rPr>
          <w:rFonts w:ascii="Calibri" w:hAnsi="Calibri" w:cs="Calibri"/>
          <w:b/>
          <w:u w:val="single"/>
        </w:rPr>
        <w:t xml:space="preserve"> u 1. razred osnovne škole potrebno je donijeti:</w:t>
      </w:r>
    </w:p>
    <w:p w:rsidR="00BC0600" w:rsidRDefault="00BC0600" w:rsidP="00BC060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4F01EF">
        <w:rPr>
          <w:rFonts w:ascii="Calibri" w:hAnsi="Calibri" w:cs="Calibri"/>
          <w:b/>
        </w:rPr>
        <w:t xml:space="preserve">Izvod iz kartona nadležnog pedijatra uz </w:t>
      </w:r>
      <w:proofErr w:type="spellStart"/>
      <w:r w:rsidRPr="004F01EF">
        <w:rPr>
          <w:rFonts w:ascii="Calibri" w:hAnsi="Calibri" w:cs="Calibri"/>
          <w:b/>
        </w:rPr>
        <w:t>c</w:t>
      </w:r>
      <w:r w:rsidR="002910D9">
        <w:rPr>
          <w:rFonts w:ascii="Calibri" w:hAnsi="Calibri" w:cs="Calibri"/>
          <w:b/>
        </w:rPr>
        <w:t>i</w:t>
      </w:r>
      <w:r w:rsidRPr="004F01EF">
        <w:rPr>
          <w:rFonts w:ascii="Calibri" w:hAnsi="Calibri" w:cs="Calibri"/>
          <w:b/>
        </w:rPr>
        <w:t>jepni</w:t>
      </w:r>
      <w:proofErr w:type="spellEnd"/>
      <w:r w:rsidRPr="004F01EF">
        <w:rPr>
          <w:rFonts w:ascii="Calibri" w:hAnsi="Calibri" w:cs="Calibri"/>
          <w:b/>
        </w:rPr>
        <w:t xml:space="preserve"> status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(može se i poslati na e-mail liječnika prije pregleda) </w:t>
      </w:r>
      <w:r w:rsidRPr="004F01EF">
        <w:rPr>
          <w:rFonts w:ascii="Calibri" w:hAnsi="Calibri" w:cs="Calibri"/>
          <w:bCs/>
        </w:rPr>
        <w:t>ili donijeti ispunjen obrazac za pedijatra koji ispunjava nadležni pedijatar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t>Obrazac dostavite pedijatru bar tri dana prije samog termina kako bi vam ga na vrijeme popunio (obrazac ćete dobiti u emailu nakon rezervacije termina)</w:t>
      </w:r>
    </w:p>
    <w:p w:rsidR="00BC0600" w:rsidRDefault="00BC0600" w:rsidP="00BC06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zdravstvenu knjižicu </w:t>
      </w:r>
      <w:r>
        <w:rPr>
          <w:rFonts w:ascii="Calibri" w:hAnsi="Calibri" w:cs="Calibri"/>
          <w:b/>
          <w:bCs/>
        </w:rPr>
        <w:t>(MBO ili OIB)</w:t>
      </w:r>
      <w:r>
        <w:rPr>
          <w:rFonts w:ascii="Calibri" w:hAnsi="Calibri" w:cs="Calibri"/>
        </w:rPr>
        <w:t xml:space="preserve"> djeteta </w:t>
      </w:r>
      <w:r w:rsidRPr="00543528">
        <w:rPr>
          <w:rFonts w:ascii="Calibri" w:hAnsi="Calibri" w:cs="Calibri"/>
          <w:b/>
        </w:rPr>
        <w:t>i ISKAZNICU CJEPLJENJA</w:t>
      </w:r>
    </w:p>
    <w:p w:rsidR="00BC0600" w:rsidRDefault="00BC0600" w:rsidP="00BC0600">
      <w:pPr>
        <w:rPr>
          <w:rFonts w:ascii="Calibri" w:hAnsi="Calibri" w:cs="Calibri"/>
        </w:rPr>
      </w:pPr>
      <w:r>
        <w:rPr>
          <w:rFonts w:ascii="Calibri" w:hAnsi="Calibri" w:cs="Calibri"/>
        </w:rPr>
        <w:t>3. potvrdu stomatologa o izvršenom pregledu (</w:t>
      </w:r>
      <w:r w:rsidRPr="004F01EF">
        <w:rPr>
          <w:rFonts w:ascii="Calibri" w:hAnsi="Calibri" w:cs="Calibri"/>
          <w:b/>
        </w:rPr>
        <w:t>ZUBNU PUTOVNICU</w:t>
      </w:r>
      <w:r>
        <w:rPr>
          <w:rFonts w:ascii="Calibri" w:hAnsi="Calibri" w:cs="Calibri"/>
        </w:rPr>
        <w:t>)</w:t>
      </w:r>
    </w:p>
    <w:p w:rsidR="00BC0600" w:rsidRPr="00543528" w:rsidRDefault="00BC0600" w:rsidP="00BC0600">
      <w:r>
        <w:rPr>
          <w:rFonts w:ascii="Calibri" w:hAnsi="Calibri" w:cs="Calibri"/>
        </w:rPr>
        <w:t xml:space="preserve">4. </w:t>
      </w:r>
      <w:r w:rsidRPr="004F01EF">
        <w:rPr>
          <w:b/>
        </w:rPr>
        <w:t>medicinsku dokumentaciju</w:t>
      </w:r>
      <w:r w:rsidR="00376B94">
        <w:t xml:space="preserve">, ukoliko je </w:t>
      </w:r>
      <w:r>
        <w:t xml:space="preserve">dijete ima zbog kronične bolesti ili teškoća u razvoju </w:t>
      </w:r>
    </w:p>
    <w:p w:rsidR="00BC0600" w:rsidRDefault="00BC0600" w:rsidP="00BC0600">
      <w:r>
        <w:rPr>
          <w:rFonts w:ascii="Calibri" w:hAnsi="Calibri" w:cs="Calibri"/>
        </w:rPr>
        <w:t xml:space="preserve">5. Po obavljenom pregledu, ukoliko je dijete zdravo, bit će cijepljeno protiv </w:t>
      </w:r>
      <w:r>
        <w:t xml:space="preserve">dječje paralize te ospica, rubeole i zaušnjaka </w:t>
      </w:r>
      <w:r w:rsidRPr="00C61276">
        <w:rPr>
          <w:b/>
        </w:rPr>
        <w:t>(IPV+MPR)</w:t>
      </w:r>
    </w:p>
    <w:p w:rsidR="00376B94" w:rsidRDefault="00376B94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Tri dana prije  pregleda dijete treba </w:t>
      </w:r>
      <w:r w:rsidRPr="00C219A4">
        <w:rPr>
          <w:rFonts w:ascii="Calibri" w:hAnsi="Calibri" w:cs="Calibri"/>
          <w:b/>
        </w:rPr>
        <w:t>izvaditi krv</w:t>
      </w:r>
      <w:r>
        <w:rPr>
          <w:rFonts w:ascii="Calibri" w:hAnsi="Calibri" w:cs="Calibri"/>
        </w:rPr>
        <w:t>. Uputnicu ćemo  prethodno</w:t>
      </w:r>
    </w:p>
    <w:p w:rsidR="00376B94" w:rsidRDefault="00376B94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poslati u laboratorij.</w:t>
      </w:r>
    </w:p>
    <w:p w:rsidR="00376B94" w:rsidRDefault="00376B94" w:rsidP="00376B94">
      <w:pPr>
        <w:rPr>
          <w:rFonts w:ascii="Calibri" w:hAnsi="Calibri" w:cs="Calibri"/>
        </w:rPr>
      </w:pPr>
    </w:p>
    <w:p w:rsidR="00376B94" w:rsidRDefault="00376B94" w:rsidP="00376B94">
      <w:pPr>
        <w:rPr>
          <w:rFonts w:ascii="Calibri" w:hAnsi="Calibri" w:cs="Calibri"/>
        </w:rPr>
      </w:pPr>
      <w:bookmarkStart w:id="0" w:name="_GoBack"/>
    </w:p>
    <w:bookmarkEnd w:id="0"/>
    <w:p w:rsidR="00376B94" w:rsidRDefault="00376B94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>Tim školske medicine Imotski</w:t>
      </w:r>
    </w:p>
    <w:p w:rsidR="00376B94" w:rsidRDefault="002910D9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>Tel: 842-746</w:t>
      </w:r>
    </w:p>
    <w:p w:rsidR="002910D9" w:rsidRDefault="002910D9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>Mob: 099 819 5866</w:t>
      </w:r>
    </w:p>
    <w:p w:rsidR="002910D9" w:rsidRDefault="002910D9" w:rsidP="00376B94">
      <w:pPr>
        <w:rPr>
          <w:rFonts w:ascii="Calibri" w:hAnsi="Calibri" w:cs="Calibri"/>
        </w:rPr>
      </w:pPr>
      <w:r>
        <w:rPr>
          <w:rFonts w:ascii="Calibri" w:hAnsi="Calibri" w:cs="Calibri"/>
        </w:rPr>
        <w:t>Mail: ana.kusic@nzjz-split.hr</w:t>
      </w:r>
    </w:p>
    <w:p w:rsidR="00376B94" w:rsidRDefault="00376B94" w:rsidP="00376B94">
      <w:pPr>
        <w:rPr>
          <w:rFonts w:ascii="Calibri" w:hAnsi="Calibri" w:cs="Calibri"/>
        </w:rPr>
      </w:pPr>
    </w:p>
    <w:p w:rsidR="00376B94" w:rsidRDefault="00376B94" w:rsidP="00376B94">
      <w:pPr>
        <w:rPr>
          <w:rFonts w:ascii="Calibri" w:hAnsi="Calibri" w:cs="Calibri"/>
        </w:rPr>
      </w:pPr>
    </w:p>
    <w:p w:rsidR="00376B94" w:rsidRDefault="00376B94" w:rsidP="00376B94">
      <w:pPr>
        <w:rPr>
          <w:rFonts w:ascii="Calibri" w:hAnsi="Calibri" w:cs="Calibri"/>
        </w:rPr>
      </w:pPr>
    </w:p>
    <w:p w:rsidR="00376B94" w:rsidRDefault="00376B94" w:rsidP="00376B94">
      <w:pPr>
        <w:rPr>
          <w:rFonts w:ascii="Calibri" w:hAnsi="Calibri" w:cs="Calibri"/>
        </w:rPr>
      </w:pPr>
    </w:p>
    <w:p w:rsidR="00BC0600" w:rsidRPr="00376B94" w:rsidRDefault="00376B94" w:rsidP="00376B94">
      <w:pPr>
        <w:rPr>
          <w:rFonts w:ascii="Calibri" w:hAnsi="Calibri" w:cs="Calibri"/>
        </w:rPr>
        <w:sectPr w:rsidR="00BC0600" w:rsidRPr="00376B94" w:rsidSect="00B770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       </w:t>
      </w:r>
    </w:p>
    <w:p w:rsidR="001D1253" w:rsidRPr="00BC0600" w:rsidRDefault="001D1253" w:rsidP="00BC0600">
      <w:pPr>
        <w:spacing w:after="0"/>
        <w:rPr>
          <w:b/>
          <w:sz w:val="20"/>
          <w:szCs w:val="20"/>
        </w:rPr>
      </w:pPr>
    </w:p>
    <w:sectPr w:rsidR="001D1253" w:rsidRPr="00BC0600" w:rsidSect="00BC06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E9C"/>
    <w:multiLevelType w:val="hybridMultilevel"/>
    <w:tmpl w:val="99D89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8"/>
    <w:rsid w:val="001D1253"/>
    <w:rsid w:val="002910D9"/>
    <w:rsid w:val="002E4FC8"/>
    <w:rsid w:val="00376B94"/>
    <w:rsid w:val="003D56B4"/>
    <w:rsid w:val="005A4D7B"/>
    <w:rsid w:val="008928CA"/>
    <w:rsid w:val="00B77099"/>
    <w:rsid w:val="00BC0600"/>
    <w:rsid w:val="00C13D9F"/>
    <w:rsid w:val="00C219A4"/>
    <w:rsid w:val="00C25654"/>
    <w:rsid w:val="00CD5E34"/>
    <w:rsid w:val="00D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0E45-C2AB-4A27-8418-152DD5D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1D12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1D12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D5E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5E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14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8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8079">
          <w:marLeft w:val="0"/>
          <w:marRight w:val="0"/>
          <w:marTop w:val="15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8449582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2" w:color="auto"/>
                <w:bottom w:val="single" w:sz="6" w:space="11" w:color="E4E7EA"/>
                <w:right w:val="none" w:sz="0" w:space="12" w:color="auto"/>
              </w:divBdr>
            </w:div>
            <w:div w:id="6385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6522">
          <w:marLeft w:val="0"/>
          <w:marRight w:val="0"/>
          <w:marTop w:val="15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982928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2" w:color="auto"/>
                <w:bottom w:val="single" w:sz="6" w:space="11" w:color="E4E7EA"/>
                <w:right w:val="none" w:sz="0" w:space="12" w:color="auto"/>
              </w:divBdr>
            </w:div>
            <w:div w:id="517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Korisnik15</dc:creator>
  <cp:keywords/>
  <dc:description/>
  <cp:lastModifiedBy>Korisnik 35</cp:lastModifiedBy>
  <cp:revision>3</cp:revision>
  <cp:lastPrinted>2024-03-07T13:04:00Z</cp:lastPrinted>
  <dcterms:created xsi:type="dcterms:W3CDTF">2024-03-07T13:04:00Z</dcterms:created>
  <dcterms:modified xsi:type="dcterms:W3CDTF">2024-03-07T13:05:00Z</dcterms:modified>
</cp:coreProperties>
</file>