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1EC" w:rsidRDefault="009451EC" w:rsidP="009451EC">
      <w:pPr>
        <w:pStyle w:val="naslov"/>
      </w:pPr>
      <w:r>
        <w:t xml:space="preserve">IZVANUČIONIČKA NASTAVA - EKSKURZIJA 8. razreda - OBAVIJEST </w:t>
      </w:r>
    </w:p>
    <w:p w:rsidR="009451EC" w:rsidRPr="009451EC" w:rsidRDefault="009451EC" w:rsidP="009451EC">
      <w:pPr>
        <w:pStyle w:val="naslov"/>
        <w:shd w:val="clear" w:color="auto" w:fill="F2FCFC"/>
        <w:spacing w:before="30" w:beforeAutospacing="0" w:after="150" w:afterAutospacing="0"/>
        <w:jc w:val="both"/>
        <w:rPr>
          <w:bCs/>
        </w:rPr>
      </w:pPr>
      <w:r w:rsidRPr="009451EC">
        <w:rPr>
          <w:bCs/>
        </w:rPr>
        <w:t>Sukladno članku 14. stavku 7. Pravilnika o  izvođenju izleta, ekskurzija i drugih odgojno obrazovnih aktivnosti izvan škole (NN br. 87/14 i 81/15), Povjerenstvo za provedbu javnog poziva i izbor najpovoljnije ponude za  </w:t>
      </w:r>
      <w:proofErr w:type="spellStart"/>
      <w:r w:rsidRPr="009451EC">
        <w:rPr>
          <w:bCs/>
        </w:rPr>
        <w:t>izvanučioničku</w:t>
      </w:r>
      <w:proofErr w:type="spellEnd"/>
      <w:r w:rsidRPr="009451EC">
        <w:rPr>
          <w:bCs/>
        </w:rPr>
        <w:t xml:space="preserve"> nastavu – ekskurziju učenika 8. razreda  Osnovne škole "Ivan Leko" Donji </w:t>
      </w:r>
      <w:proofErr w:type="spellStart"/>
      <w:r w:rsidRPr="009451EC">
        <w:rPr>
          <w:bCs/>
        </w:rPr>
        <w:t>Proložac</w:t>
      </w:r>
      <w:proofErr w:type="spellEnd"/>
      <w:r w:rsidRPr="009451EC">
        <w:rPr>
          <w:bCs/>
        </w:rPr>
        <w:t xml:space="preserve"> u školskoj godini 2019./2020., nakon javnog otvaranja i razmatranja svih u roku pristiglih ponuda na sjednici Povjerenstva održanoj 9. siječnja 2020. godine, objavljuje abecedni popis sljedećih ponuda potencijalnih davatelja usluga čije ponude su ispunile propisane uvjete iz javnog poziva za organizaciju višednevne </w:t>
      </w:r>
      <w:proofErr w:type="spellStart"/>
      <w:r w:rsidRPr="009451EC">
        <w:rPr>
          <w:bCs/>
        </w:rPr>
        <w:t>izvanučioničke</w:t>
      </w:r>
      <w:proofErr w:type="spellEnd"/>
      <w:r w:rsidRPr="009451EC">
        <w:rPr>
          <w:bCs/>
        </w:rPr>
        <w:t xml:space="preserve"> nastave br. 3./2019./2020. te su odabrane za predstavljene na roditeljskom sastanku  8. razreda Osnovne škole "Ivan Leko" koji će se održati 16. siječnja u 13 i 15 sati.</w:t>
      </w:r>
    </w:p>
    <w:p w:rsidR="009451EC" w:rsidRPr="009451EC" w:rsidRDefault="009451EC" w:rsidP="009451EC">
      <w:pPr>
        <w:pStyle w:val="naslov"/>
        <w:shd w:val="clear" w:color="auto" w:fill="F2FCFC"/>
        <w:spacing w:before="30" w:beforeAutospacing="0" w:after="150" w:afterAutospacing="0"/>
        <w:jc w:val="both"/>
        <w:rPr>
          <w:bCs/>
        </w:rPr>
      </w:pPr>
      <w:r w:rsidRPr="009451EC">
        <w:rPr>
          <w:bCs/>
        </w:rPr>
        <w:t xml:space="preserve">- ERIDAN, </w:t>
      </w:r>
      <w:proofErr w:type="spellStart"/>
      <w:r w:rsidRPr="009451EC">
        <w:rPr>
          <w:bCs/>
        </w:rPr>
        <w:t>Fuležina</w:t>
      </w:r>
      <w:proofErr w:type="spellEnd"/>
      <w:r w:rsidRPr="009451EC">
        <w:rPr>
          <w:bCs/>
        </w:rPr>
        <w:t xml:space="preserve"> 12, 21216 Kaštel Stari</w:t>
      </w:r>
    </w:p>
    <w:p w:rsidR="009451EC" w:rsidRPr="009451EC" w:rsidRDefault="009451EC" w:rsidP="009451EC">
      <w:pPr>
        <w:pStyle w:val="StandardWeb"/>
      </w:pPr>
      <w:r w:rsidRPr="009451EC">
        <w:t>-</w:t>
      </w:r>
      <w:r w:rsidRPr="009451EC">
        <w:rPr>
          <w:rStyle w:val="Naglaeno"/>
          <w:b w:val="0"/>
        </w:rPr>
        <w:t xml:space="preserve"> KVARNER EXPRESS INTERNATIONAL SPLIT  d.o.o., </w:t>
      </w:r>
      <w:proofErr w:type="spellStart"/>
      <w:r w:rsidRPr="009451EC">
        <w:rPr>
          <w:rStyle w:val="Naglaeno"/>
          <w:b w:val="0"/>
        </w:rPr>
        <w:t>Rendićeva</w:t>
      </w:r>
      <w:proofErr w:type="spellEnd"/>
      <w:r w:rsidRPr="009451EC">
        <w:rPr>
          <w:rStyle w:val="Naglaeno"/>
          <w:b w:val="0"/>
        </w:rPr>
        <w:t xml:space="preserve"> 11, Split</w:t>
      </w:r>
    </w:p>
    <w:p w:rsidR="009451EC" w:rsidRPr="009451EC" w:rsidRDefault="009451EC" w:rsidP="009451EC">
      <w:pPr>
        <w:pStyle w:val="StandardWeb"/>
      </w:pPr>
      <w:r w:rsidRPr="009451EC">
        <w:rPr>
          <w:rStyle w:val="Naglaeno"/>
          <w:b w:val="0"/>
        </w:rPr>
        <w:t>- PERLA SVJETSKA PUTOVANJA d.o.o., Ante Starčevića 16, Imotski</w:t>
      </w:r>
    </w:p>
    <w:p w:rsidR="009451EC" w:rsidRPr="009451EC" w:rsidRDefault="009451EC" w:rsidP="009451EC">
      <w:pPr>
        <w:pStyle w:val="StandardWeb"/>
      </w:pPr>
      <w:r w:rsidRPr="009451EC">
        <w:rPr>
          <w:rStyle w:val="Naglaeno"/>
          <w:b w:val="0"/>
        </w:rPr>
        <w:t>Predsjednik povjerenstva:</w:t>
      </w:r>
    </w:p>
    <w:p w:rsidR="009451EC" w:rsidRPr="009451EC" w:rsidRDefault="009451EC" w:rsidP="009451EC">
      <w:pPr>
        <w:pStyle w:val="StandardWeb"/>
      </w:pPr>
      <w:r w:rsidRPr="009451EC">
        <w:rPr>
          <w:rStyle w:val="Naglaeno"/>
          <w:b w:val="0"/>
        </w:rPr>
        <w:t>Marijana Lekić</w:t>
      </w:r>
      <w:bookmarkStart w:id="0" w:name="_GoBack"/>
      <w:bookmarkEnd w:id="0"/>
    </w:p>
    <w:p w:rsidR="005A23F1" w:rsidRDefault="005A23F1"/>
    <w:sectPr w:rsidR="005A23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EC"/>
    <w:rsid w:val="005A23F1"/>
    <w:rsid w:val="0094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89560-5848-453F-BE7D-326F2A4E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9451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451EC"/>
    <w:rPr>
      <w:b/>
      <w:bCs/>
    </w:rPr>
  </w:style>
  <w:style w:type="paragraph" w:styleId="StandardWeb">
    <w:name w:val="Normal (Web)"/>
    <w:basedOn w:val="Normal"/>
    <w:uiPriority w:val="99"/>
    <w:semiHidden/>
    <w:unhideWhenUsed/>
    <w:rsid w:val="009451E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769552">
      <w:bodyDiv w:val="1"/>
      <w:marLeft w:val="0"/>
      <w:marRight w:val="0"/>
      <w:marTop w:val="0"/>
      <w:marBottom w:val="0"/>
      <w:divBdr>
        <w:top w:val="none" w:sz="0" w:space="0" w:color="auto"/>
        <w:left w:val="none" w:sz="0" w:space="0" w:color="auto"/>
        <w:bottom w:val="none" w:sz="0" w:space="0" w:color="auto"/>
        <w:right w:val="none" w:sz="0" w:space="0" w:color="auto"/>
      </w:divBdr>
      <w:divsChild>
        <w:div w:id="112034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Bajić</dc:creator>
  <cp:keywords/>
  <dc:description/>
  <cp:lastModifiedBy>Krešimir Bajić</cp:lastModifiedBy>
  <cp:revision>1</cp:revision>
  <dcterms:created xsi:type="dcterms:W3CDTF">2020-01-22T07:37:00Z</dcterms:created>
  <dcterms:modified xsi:type="dcterms:W3CDTF">2020-01-22T07:38:00Z</dcterms:modified>
</cp:coreProperties>
</file>